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3A" w:rsidRPr="00D838F8" w:rsidRDefault="00984D3A" w:rsidP="00984D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838F8"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984D3A" w:rsidRPr="00D838F8" w:rsidRDefault="00984D3A" w:rsidP="00984D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838F8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984D3A" w:rsidRPr="00D838F8" w:rsidRDefault="00984D3A" w:rsidP="00984D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838F8">
        <w:rPr>
          <w:rFonts w:ascii="Times New Roman" w:hAnsi="Times New Roman" w:cs="Times New Roman"/>
          <w:sz w:val="24"/>
          <w:szCs w:val="24"/>
        </w:rPr>
        <w:t>СТАНЦИЯ ДЕТСКОГО (ЮНОШЕСКОГО) ТЕХНИЧЕСКОГО ТВОРЧЕСТВА «МЕЧТА»</w:t>
      </w:r>
    </w:p>
    <w:p w:rsidR="00984D3A" w:rsidRDefault="00984D3A" w:rsidP="00984D3A">
      <w:pPr>
        <w:pStyle w:val="a4"/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4D3A" w:rsidRDefault="00984D3A" w:rsidP="00984D3A">
      <w:pPr>
        <w:pStyle w:val="a4"/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</w:p>
    <w:p w:rsidR="00984D3A" w:rsidRDefault="00984D3A" w:rsidP="00984D3A">
      <w:pPr>
        <w:pStyle w:val="a4"/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</w:p>
    <w:p w:rsidR="00984D3A" w:rsidRPr="00D838F8" w:rsidRDefault="00984D3A" w:rsidP="00984D3A">
      <w:pPr>
        <w:pStyle w:val="a4"/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</w:p>
    <w:p w:rsidR="00984D3A" w:rsidRPr="00D838F8" w:rsidRDefault="00984D3A" w:rsidP="00984D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4D3A" w:rsidRPr="00D838F8" w:rsidRDefault="00984D3A" w:rsidP="00984D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4D3A" w:rsidRPr="00D838F8" w:rsidRDefault="00984D3A" w:rsidP="00984D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4D3A" w:rsidRPr="004E6C27" w:rsidRDefault="00984D3A" w:rsidP="00984D3A">
      <w:pPr>
        <w:pStyle w:val="a4"/>
      </w:pPr>
    </w:p>
    <w:p w:rsidR="00984D3A" w:rsidRPr="000F5886" w:rsidRDefault="00984D3A" w:rsidP="00984D3A">
      <w:pPr>
        <w:pStyle w:val="a4"/>
        <w:rPr>
          <w:sz w:val="16"/>
          <w:szCs w:val="16"/>
        </w:rPr>
      </w:pPr>
      <w:r w:rsidRPr="00EF77BF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</w:t>
      </w:r>
      <w:proofErr w:type="gramStart"/>
      <w:r w:rsidRPr="000F5886">
        <w:rPr>
          <w:sz w:val="16"/>
          <w:szCs w:val="16"/>
        </w:rPr>
        <w:t>УТВЕРЖДЕНА</w:t>
      </w:r>
      <w:proofErr w:type="gramEnd"/>
      <w:r w:rsidRPr="000F5886">
        <w:rPr>
          <w:sz w:val="16"/>
          <w:szCs w:val="16"/>
        </w:rPr>
        <w:t xml:space="preserve"> РЕШЕНИЕМ</w:t>
      </w:r>
    </w:p>
    <w:p w:rsidR="00984D3A" w:rsidRPr="000F5886" w:rsidRDefault="00984D3A" w:rsidP="00984D3A">
      <w:pPr>
        <w:pStyle w:val="a4"/>
        <w:rPr>
          <w:sz w:val="16"/>
          <w:szCs w:val="16"/>
        </w:rPr>
      </w:pPr>
      <w:r w:rsidRPr="00EF77BF"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</w:t>
      </w:r>
      <w:r w:rsidRPr="000F5886">
        <w:rPr>
          <w:sz w:val="16"/>
          <w:szCs w:val="16"/>
        </w:rPr>
        <w:t xml:space="preserve">ПЕДАГОГИЧЕСКОГО СОВЕТА </w:t>
      </w:r>
    </w:p>
    <w:p w:rsidR="00984D3A" w:rsidRPr="000F5886" w:rsidRDefault="00984D3A" w:rsidP="00984D3A">
      <w:pPr>
        <w:pStyle w:val="a4"/>
        <w:rPr>
          <w:sz w:val="16"/>
          <w:szCs w:val="16"/>
        </w:rPr>
      </w:pPr>
      <w:r w:rsidRPr="00EF77BF"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EF77BF">
        <w:rPr>
          <w:sz w:val="16"/>
          <w:szCs w:val="16"/>
        </w:rPr>
        <w:t xml:space="preserve"> </w:t>
      </w:r>
      <w:r>
        <w:rPr>
          <w:sz w:val="16"/>
          <w:szCs w:val="16"/>
        </w:rPr>
        <w:t>№ 1 ОТ   09.09.2020 г.</w:t>
      </w:r>
    </w:p>
    <w:p w:rsidR="00984D3A" w:rsidRPr="000F5886" w:rsidRDefault="00984D3A" w:rsidP="00984D3A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Pr="000F5886">
        <w:rPr>
          <w:sz w:val="16"/>
          <w:szCs w:val="16"/>
        </w:rPr>
        <w:t xml:space="preserve">ПРЕДСЕДАТЕЛЬ </w:t>
      </w:r>
      <w:proofErr w:type="gramStart"/>
      <w:r w:rsidRPr="000F5886">
        <w:rPr>
          <w:sz w:val="16"/>
          <w:szCs w:val="16"/>
        </w:rPr>
        <w:t>ПЕДАГОГИЧЕСКОГО</w:t>
      </w:r>
      <w:proofErr w:type="gramEnd"/>
      <w:r w:rsidRPr="000F5886">
        <w:rPr>
          <w:sz w:val="16"/>
          <w:szCs w:val="16"/>
        </w:rPr>
        <w:t xml:space="preserve"> </w:t>
      </w:r>
    </w:p>
    <w:p w:rsidR="00984D3A" w:rsidRPr="000F5886" w:rsidRDefault="00984D3A" w:rsidP="00984D3A">
      <w:pPr>
        <w:pStyle w:val="a4"/>
        <w:rPr>
          <w:sz w:val="16"/>
          <w:szCs w:val="16"/>
        </w:rPr>
      </w:pPr>
      <w:r w:rsidRPr="0085105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0F5886">
        <w:rPr>
          <w:sz w:val="16"/>
          <w:szCs w:val="16"/>
        </w:rPr>
        <w:t>СОВЕ</w:t>
      </w:r>
      <w:r>
        <w:rPr>
          <w:sz w:val="16"/>
          <w:szCs w:val="16"/>
        </w:rPr>
        <w:t xml:space="preserve">ТА ________ </w:t>
      </w:r>
      <w:proofErr w:type="spellStart"/>
      <w:r>
        <w:rPr>
          <w:sz w:val="16"/>
          <w:szCs w:val="16"/>
        </w:rPr>
        <w:t>А.А.Кащеев</w:t>
      </w:r>
      <w:proofErr w:type="spellEnd"/>
    </w:p>
    <w:p w:rsidR="00984D3A" w:rsidRPr="00D838F8" w:rsidRDefault="00984D3A" w:rsidP="00984D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84D3A" w:rsidRDefault="00984D3A" w:rsidP="00984D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4D3A" w:rsidRDefault="00984D3A" w:rsidP="00984D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4D3A" w:rsidRDefault="00984D3A" w:rsidP="00984D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4D3A" w:rsidRDefault="00984D3A" w:rsidP="00984D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4D3A" w:rsidRPr="00D838F8" w:rsidRDefault="00984D3A" w:rsidP="00984D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4D3A" w:rsidRPr="00D838F8" w:rsidRDefault="00984D3A" w:rsidP="00984D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4D3A" w:rsidRPr="007E68FF" w:rsidRDefault="00984D3A" w:rsidP="00984D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4D3A" w:rsidRPr="007E68FF" w:rsidRDefault="00984D3A" w:rsidP="00984D3A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правила</w:t>
      </w:r>
    </w:p>
    <w:p w:rsidR="00984D3A" w:rsidRPr="007E68FF" w:rsidRDefault="00984D3A" w:rsidP="00984D3A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внутреннего распорядка </w:t>
      </w:r>
      <w:proofErr w:type="gramStart"/>
      <w:r>
        <w:rPr>
          <w:rFonts w:ascii="Times New Roman" w:hAnsi="Times New Roman" w:cs="Times New Roman"/>
          <w:sz w:val="36"/>
          <w:szCs w:val="36"/>
        </w:rPr>
        <w:t>обучающихся</w:t>
      </w:r>
      <w:proofErr w:type="gramEnd"/>
    </w:p>
    <w:p w:rsidR="00984D3A" w:rsidRPr="007E68FF" w:rsidRDefault="00984D3A" w:rsidP="00984D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4D3A" w:rsidRPr="00D838F8" w:rsidRDefault="00984D3A" w:rsidP="00984D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4D3A" w:rsidRPr="00D838F8" w:rsidRDefault="00984D3A" w:rsidP="00984D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4D3A" w:rsidRPr="00D838F8" w:rsidRDefault="00984D3A" w:rsidP="00984D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4D3A" w:rsidRPr="00D838F8" w:rsidRDefault="00984D3A" w:rsidP="00984D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4D3A" w:rsidRPr="00D838F8" w:rsidRDefault="00984D3A" w:rsidP="00984D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4D3A" w:rsidRPr="00D838F8" w:rsidRDefault="00984D3A" w:rsidP="00984D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4D3A" w:rsidRPr="00D838F8" w:rsidRDefault="00984D3A" w:rsidP="00984D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4D3A" w:rsidRPr="00D838F8" w:rsidRDefault="00984D3A" w:rsidP="00984D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4D3A" w:rsidRPr="00D838F8" w:rsidRDefault="00984D3A" w:rsidP="00984D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4D3A" w:rsidRPr="00D838F8" w:rsidRDefault="00984D3A" w:rsidP="00984D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4D3A" w:rsidRPr="00D838F8" w:rsidRDefault="00984D3A" w:rsidP="00984D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4D3A" w:rsidRPr="00D838F8" w:rsidRDefault="00984D3A" w:rsidP="00984D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4D3A" w:rsidRDefault="00984D3A" w:rsidP="00984D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4D3A" w:rsidRDefault="00984D3A" w:rsidP="00984D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4D3A" w:rsidRDefault="00984D3A" w:rsidP="00984D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4D3A" w:rsidRDefault="00984D3A" w:rsidP="00984D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4D3A" w:rsidRDefault="00984D3A" w:rsidP="00984D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4D3A" w:rsidRDefault="00984D3A" w:rsidP="00984D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4D3A" w:rsidRDefault="00984D3A" w:rsidP="00984D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4D3A" w:rsidRDefault="00984D3A" w:rsidP="00984D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4D3A" w:rsidRPr="00D838F8" w:rsidRDefault="00984D3A" w:rsidP="00984D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РЯЗАНЬ 2020</w:t>
      </w:r>
      <w:r w:rsidRPr="00D838F8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84D3A" w:rsidRDefault="00984D3A" w:rsidP="00984D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AB3" w:rsidRDefault="00504AB3" w:rsidP="006D30D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504AB3" w:rsidRDefault="00504AB3" w:rsidP="006D30D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6D30D7" w:rsidRPr="006D30D7" w:rsidRDefault="006D30D7" w:rsidP="006D30D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D30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1.1. Правила внутреннего распорядка учащихся (далее – Правила) </w:t>
      </w:r>
      <w:r w:rsidR="00984D3A">
        <w:rPr>
          <w:rFonts w:ascii="Times New Roman" w:eastAsia="Times New Roman" w:hAnsi="Times New Roman" w:cs="Times New Roman"/>
          <w:sz w:val="24"/>
          <w:szCs w:val="24"/>
        </w:rPr>
        <w:t>МБУДО С</w:t>
      </w:r>
      <w:proofErr w:type="gramStart"/>
      <w:r w:rsidR="00984D3A">
        <w:rPr>
          <w:rFonts w:ascii="Times New Roman" w:eastAsia="Times New Roman" w:hAnsi="Times New Roman" w:cs="Times New Roman"/>
          <w:sz w:val="24"/>
          <w:szCs w:val="24"/>
        </w:rPr>
        <w:t>Д(</w:t>
      </w:r>
      <w:proofErr w:type="gramEnd"/>
      <w:r w:rsidR="00984D3A">
        <w:rPr>
          <w:rFonts w:ascii="Times New Roman" w:eastAsia="Times New Roman" w:hAnsi="Times New Roman" w:cs="Times New Roman"/>
          <w:sz w:val="24"/>
          <w:szCs w:val="24"/>
        </w:rPr>
        <w:t>Ю)ТТ «Мечта»</w:t>
      </w:r>
      <w:r w:rsidRPr="006D30D7">
        <w:rPr>
          <w:rFonts w:ascii="Times New Roman" w:eastAsia="Times New Roman" w:hAnsi="Times New Roman" w:cs="Times New Roman"/>
          <w:sz w:val="24"/>
          <w:szCs w:val="24"/>
        </w:rPr>
        <w:t>» (далее – Учреждение) регламентируют основные нормы и правила поведения в зданиях и на территории Учреждения, взаимоотношений между администрацией, педагогическими работниками Учреждения и учащимися и их родителями (законными представителями), права, обязанности и ответственность учащихся в Учреждении.</w:t>
      </w:r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>1.2. Правила разработаны в соответствии с:</w:t>
      </w:r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>- Федеральным законом от 29.12.2012 № 273-ФЗ «Об образовании в Российской Федерации»;</w:t>
      </w:r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>- Федеральным законом от 24.07.1998 № 124-ФЗ «Об основных гарантиях прав ребенка в Российской Федерации»;</w:t>
      </w:r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>-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 Федерации от 09.11.2018 № 196;</w:t>
      </w:r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>- Уставом Учреждения, утвержденного приказом Министерства образования и науки Мурманской области от 29.12.2015 № 2369.</w:t>
      </w:r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>1.3. Правила изданы в целях обеспечения благоприятной обстановки для осуществления образовательной деятельности, поддержания дисциплины и порядка в Учреждении и на его территории.</w:t>
      </w:r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>1.4. Настоящие Правила распространяются на учащихся Учреждения с момента возникновения образовательных отношений.</w:t>
      </w:r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>1.5. В целях ознакомления учащихся, их родителей (законных представителей) с настоящими Правилами, те</w:t>
      </w:r>
      <w:proofErr w:type="gramStart"/>
      <w:r w:rsidRPr="006D30D7">
        <w:rPr>
          <w:rFonts w:ascii="Times New Roman" w:eastAsia="Times New Roman" w:hAnsi="Times New Roman" w:cs="Times New Roman"/>
          <w:sz w:val="24"/>
          <w:szCs w:val="24"/>
        </w:rPr>
        <w:t>кст Пр</w:t>
      </w:r>
      <w:proofErr w:type="gramEnd"/>
      <w:r w:rsidRPr="006D30D7">
        <w:rPr>
          <w:rFonts w:ascii="Times New Roman" w:eastAsia="Times New Roman" w:hAnsi="Times New Roman" w:cs="Times New Roman"/>
          <w:sz w:val="24"/>
          <w:szCs w:val="24"/>
        </w:rPr>
        <w:t>авил размещается на информационном стенде и официальном интернет сайте Учреждения.</w:t>
      </w:r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>1.6. Учащиеся обязаны знать и неукоснительно исполнять требования настоящих Правил. Невыполнение требований Правил может служить основанием для принятия административных мер к учащимся.</w:t>
      </w:r>
    </w:p>
    <w:p w:rsidR="006D30D7" w:rsidRPr="006D30D7" w:rsidRDefault="006D30D7" w:rsidP="006D30D7">
      <w:pPr>
        <w:pStyle w:val="a4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6D30D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1. Общие правила поведения учащихся в Учреждении и на его территории</w:t>
      </w:r>
    </w:p>
    <w:p w:rsidR="006D30D7" w:rsidRPr="006D30D7" w:rsidRDefault="006D30D7" w:rsidP="006D30D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D30D7">
        <w:rPr>
          <w:rFonts w:ascii="Times New Roman" w:eastAsia="Times New Roman" w:hAnsi="Times New Roman" w:cs="Times New Roman"/>
          <w:sz w:val="24"/>
          <w:szCs w:val="24"/>
        </w:rPr>
        <w:t>1.1. Образовательный процесс проводится в соответствии с расписанием, составленным с учетом мнения учащихся, родителей (законных представителей) учащихся, согласованным с первичной профсоюзной организацией Учреждения и утвержденным директором Учреждения.</w:t>
      </w:r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>1.2. Учащиеся должны приходить в Учреждение не позднее, чем за 10 минут до начала занятий.</w:t>
      </w:r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>1.3. После входа в здания Учреждения учащиеся оставляют в гардеробе верхнюю одежду, надевают сменную обувь (уличная обувь должна храниться в гардеробе в отдельном пакете).</w:t>
      </w:r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>1.4. Учащиеся не вправе опаздывать на занятия и другие мероприятия, проводимые в Учреждении. В случае опоздания учащийся обязан объяснить причину и занять свое место после разрешения педагога.</w:t>
      </w:r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>1.5. В случае отсутствия учащегося на занятиях, его родители (законные представители) должны заблаговременно уведомить педагога о причине пропуска занятий.</w:t>
      </w:r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>1.6. Учащийся получает разрешение педагога на уход из Учреждения до окончания занятий.</w:t>
      </w:r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>1.7. В ходе занятия учащийся должен соблюдать установленные правила безопасности при осуществлении образовательной деятельности, учебную дисциплину, выполнять требования педагога.</w:t>
      </w:r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>1.8. Каждый учащийся отвечает за чистоту и порядок на своем рабочем месте.</w:t>
      </w:r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>1.9. Учащийся должен бережно относиться к оборудованию, литературе, учебным пособиям и помещениям Учреждения. В случае причинения вреда учащийся или его родитель (законный представитель) обязаны возместить имущественный ущерб в установленном порядке.</w:t>
      </w:r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 xml:space="preserve">1.10. Учащийся соблюдает порядок и чистоту в зданиях Учреждения и на его территории, </w:t>
      </w:r>
      <w:r w:rsidRPr="006D30D7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соблюдает правила техники безопасности, охраны труда и противопожарной безопасности.</w:t>
      </w:r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>1.11. Отношения между учащимися и другими участниками образовательного процесса Учреждения строятся на основе взаимоуважения, доброжелательности и отзывчивости.</w:t>
      </w:r>
    </w:p>
    <w:p w:rsidR="006D30D7" w:rsidRPr="006D30D7" w:rsidRDefault="006D30D7" w:rsidP="006D30D7">
      <w:pPr>
        <w:pStyle w:val="a4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6D30D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2. Права и обязанности учащихся</w:t>
      </w:r>
    </w:p>
    <w:p w:rsidR="006D30D7" w:rsidRPr="006D30D7" w:rsidRDefault="006D30D7" w:rsidP="006D30D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D30D7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gramStart"/>
      <w:r w:rsidRPr="006D30D7">
        <w:rPr>
          <w:rFonts w:ascii="Times New Roman" w:eastAsia="Times New Roman" w:hAnsi="Times New Roman" w:cs="Times New Roman"/>
          <w:sz w:val="24"/>
          <w:szCs w:val="24"/>
        </w:rPr>
        <w:t>Учащиеся Учреждения обладают в полном объеме всеми правами, установленными законодательством Российской Федерации, а также имеют право на:</w:t>
      </w:r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 xml:space="preserve">- получение образования по осваиваемой дополнительной общеобразовательной </w:t>
      </w:r>
      <w:proofErr w:type="spellStart"/>
      <w:r w:rsidRPr="006D30D7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6D30D7">
        <w:rPr>
          <w:rFonts w:ascii="Times New Roman" w:eastAsia="Times New Roman" w:hAnsi="Times New Roman" w:cs="Times New Roman"/>
          <w:sz w:val="24"/>
          <w:szCs w:val="24"/>
        </w:rPr>
        <w:t xml:space="preserve"> программе;</w:t>
      </w:r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 xml:space="preserve">- одновременное освоение нескольких дополнительных общеобразовательных </w:t>
      </w:r>
      <w:proofErr w:type="spellStart"/>
      <w:r w:rsidRPr="006D30D7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6D30D7">
        <w:rPr>
          <w:rFonts w:ascii="Times New Roman" w:eastAsia="Times New Roman" w:hAnsi="Times New Roman" w:cs="Times New Roman"/>
          <w:sz w:val="24"/>
          <w:szCs w:val="24"/>
        </w:rPr>
        <w:t xml:space="preserve"> программ;</w:t>
      </w:r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>- переход с одной дополнительной общеобразовательной программы на другую в установленном порядке;</w:t>
      </w:r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 xml:space="preserve">- обучение по индивидуальному плану или ускоренному курсу обучения в пределах осваиваемой дополнительной общеобразовательной </w:t>
      </w:r>
      <w:proofErr w:type="spellStart"/>
      <w:r w:rsidRPr="006D30D7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6D30D7">
        <w:rPr>
          <w:rFonts w:ascii="Times New Roman" w:eastAsia="Times New Roman" w:hAnsi="Times New Roman" w:cs="Times New Roman"/>
          <w:sz w:val="24"/>
          <w:szCs w:val="24"/>
        </w:rPr>
        <w:t xml:space="preserve"> программы;</w:t>
      </w:r>
      <w:proofErr w:type="gramEnd"/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6D30D7">
        <w:rPr>
          <w:rFonts w:ascii="Times New Roman" w:eastAsia="Times New Roman" w:hAnsi="Times New Roman" w:cs="Times New Roman"/>
          <w:sz w:val="24"/>
          <w:szCs w:val="24"/>
        </w:rPr>
        <w:t>предоставление условий для обучения, соответствующих санитарным и гигиеническим требованиям;</w:t>
      </w:r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>- использование учебного оборудования, техники, снаряжения, инвентаря и иных ресурсов Учреждения;</w:t>
      </w:r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 xml:space="preserve">- получение от педагогических работников Учреждения необходимых консультаций и дополнительных разъяснений в пределах осваиваемой дополнительной общеобразовательной </w:t>
      </w:r>
      <w:proofErr w:type="spellStart"/>
      <w:r w:rsidRPr="006D30D7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6D30D7">
        <w:rPr>
          <w:rFonts w:ascii="Times New Roman" w:eastAsia="Times New Roman" w:hAnsi="Times New Roman" w:cs="Times New Roman"/>
          <w:sz w:val="24"/>
          <w:szCs w:val="24"/>
        </w:rPr>
        <w:t xml:space="preserve"> программы;</w:t>
      </w:r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>- ознакомление с локальными нормативно-правовыми актами Учреждения, регламентирующими образовательную деятельность;</w:t>
      </w:r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>- обращение к администрации Учреждения по вопросам, связанным с организацией образовательной деятельности;</w:t>
      </w:r>
      <w:proofErr w:type="gramEnd"/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>- участие в управлении Учреждением посредством представления своих интересов через Совет учащихся Учреждения;</w:t>
      </w:r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>- обращение в комиссию по урегулированию споров между участниками образовательных отношений;</w:t>
      </w:r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>- развитие творческих способностей и интересов, включая участие в конкурсах, выставках, соревнованиях и других массовых мероприятиях;</w:t>
      </w:r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>- отчисление из учреждения по собственному желанию в установленном порядке.</w:t>
      </w:r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 xml:space="preserve">2.2. </w:t>
      </w:r>
      <w:proofErr w:type="gramStart"/>
      <w:r w:rsidRPr="006D30D7">
        <w:rPr>
          <w:rFonts w:ascii="Times New Roman" w:eastAsia="Times New Roman" w:hAnsi="Times New Roman" w:cs="Times New Roman"/>
          <w:sz w:val="24"/>
          <w:szCs w:val="24"/>
        </w:rPr>
        <w:t>Учащиеся Учреждения обязаны:</w:t>
      </w:r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>- выполнять требования законодательства Российской Федерации, Устава Учреждения, настоящих Правил и иных локальных нормативных актов Учреждения, содержащих нормы, регулирующие образовательные отношения;</w:t>
      </w:r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 xml:space="preserve">- добросовестно осваивать дополнительную общеобразовательную программу, выполнять учебный план, в том числе, посещать предусмотренные учебным планом учебные занятия, осуществлять самостоятельную подготовку к ним, выполнять задания, данные педагогом в рамках дополнительной общеобразовательной </w:t>
      </w:r>
      <w:proofErr w:type="spellStart"/>
      <w:r w:rsidRPr="006D30D7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6D30D7">
        <w:rPr>
          <w:rFonts w:ascii="Times New Roman" w:eastAsia="Times New Roman" w:hAnsi="Times New Roman" w:cs="Times New Roman"/>
          <w:sz w:val="24"/>
          <w:szCs w:val="24"/>
        </w:rPr>
        <w:t xml:space="preserve"> программы;</w:t>
      </w:r>
      <w:proofErr w:type="gramEnd"/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>- соблюдать правила взаимной вежливости и уважения к педагогическим работникам, сотрудникам и учащимся Учреждения;</w:t>
      </w:r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>- беречь и бережно относиться к имуществу и оборудованию Учреждения, не допускать их порчу, экономно расходовать ресурсы и материалы;</w:t>
      </w:r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>2.3. Учащимся Учреждения запрещается:</w:t>
      </w:r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>- самовольно покидать учебные занятия без разрешения педагога и администрации;</w:t>
      </w:r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>- нарушать правила противопожарной безопасности, техники безопасности;</w:t>
      </w:r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>- использовать, выносить персональные компьютеры, оргтехнику и иное материально-техническое оснащение образовательного процесса без разрешения педагогических работников и администрации Учреждения;</w:t>
      </w:r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приносить и распивать алкогольную и спиртосодержащую продукцию, пиво и напитки, </w:t>
      </w:r>
      <w:r w:rsidRPr="006D30D7">
        <w:rPr>
          <w:rFonts w:ascii="Times New Roman" w:eastAsia="Times New Roman" w:hAnsi="Times New Roman" w:cs="Times New Roman"/>
          <w:sz w:val="24"/>
          <w:szCs w:val="24"/>
        </w:rPr>
        <w:lastRenderedPageBreak/>
        <w:t>изготавливаемые на его основе;</w:t>
      </w:r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>- приносить, передавать и употреблять наркотические и токсические вещества, курить табак, курительные смеси и электронные сигареты в помещениях и на территории Учреждения;</w:t>
      </w:r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>- приносить, передавать и использовать в Учреждении и на его территории холодное, газовое, травматическое и огнестрельное оружие, легковоспламеняющиеся вещества, а также химические вещества, угрожающие жизни и здоровью людей;</w:t>
      </w:r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6D30D7">
        <w:rPr>
          <w:rFonts w:ascii="Times New Roman" w:eastAsia="Times New Roman" w:hAnsi="Times New Roman" w:cs="Times New Roman"/>
          <w:sz w:val="24"/>
          <w:szCs w:val="24"/>
        </w:rPr>
        <w:t>находиться в помещениях и на территории Учреждения в состоянии алкогольного, наркотического или токсического опьянения;</w:t>
      </w:r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>- портить имущество и лабораторное оснащение Учреждения, причинять ущерб учебно-материальной базе Учреждения;</w:t>
      </w:r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>- применять физическую силу в отношении других учащихся, работников Учреждения и других лиц;</w:t>
      </w:r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 xml:space="preserve">- создавать </w:t>
      </w:r>
      <w:proofErr w:type="spellStart"/>
      <w:r w:rsidRPr="006D30D7">
        <w:rPr>
          <w:rFonts w:ascii="Times New Roman" w:eastAsia="Times New Roman" w:hAnsi="Times New Roman" w:cs="Times New Roman"/>
          <w:sz w:val="24"/>
          <w:szCs w:val="24"/>
        </w:rPr>
        <w:t>травмоопасные</w:t>
      </w:r>
      <w:proofErr w:type="spellEnd"/>
      <w:r w:rsidRPr="006D30D7">
        <w:rPr>
          <w:rFonts w:ascii="Times New Roman" w:eastAsia="Times New Roman" w:hAnsi="Times New Roman" w:cs="Times New Roman"/>
          <w:sz w:val="24"/>
          <w:szCs w:val="24"/>
        </w:rPr>
        <w:t xml:space="preserve"> ситуации (бегать по лестницам, вблизи оконных проемов и в других местах, не приспособленных для игр);</w:t>
      </w:r>
      <w:proofErr w:type="gramEnd"/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>- использовать при общении ненормативную лексику.</w:t>
      </w:r>
    </w:p>
    <w:p w:rsidR="006D30D7" w:rsidRPr="006D30D7" w:rsidRDefault="006D30D7" w:rsidP="006D30D7">
      <w:pPr>
        <w:pStyle w:val="a4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6D30D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3. Ответственность учащихся</w:t>
      </w:r>
    </w:p>
    <w:p w:rsidR="006D30D7" w:rsidRPr="006D30D7" w:rsidRDefault="006D30D7" w:rsidP="006D30D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D30D7">
        <w:rPr>
          <w:rFonts w:ascii="Times New Roman" w:eastAsia="Times New Roman" w:hAnsi="Times New Roman" w:cs="Times New Roman"/>
          <w:sz w:val="24"/>
          <w:szCs w:val="24"/>
        </w:rPr>
        <w:t>3.1. Учащиеся Учреждения и их родители (законные представители) несут ответственность за:</w:t>
      </w:r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>- неисполнение Устава Учреждения, настоящих Правил и иных локальные нормативных актов, содержащих нормы, регулирующие образовательные отношения</w:t>
      </w:r>
      <w:proofErr w:type="gramStart"/>
      <w:r w:rsidRPr="006D3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6D30D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6D30D7">
        <w:rPr>
          <w:rFonts w:ascii="Times New Roman" w:eastAsia="Times New Roman" w:hAnsi="Times New Roman" w:cs="Times New Roman"/>
          <w:sz w:val="24"/>
          <w:szCs w:val="24"/>
        </w:rPr>
        <w:t>анесение материального ущерба Учреждению, учащимся, сотрудникам и посетителям Учреждения.</w:t>
      </w:r>
    </w:p>
    <w:p w:rsidR="006D30D7" w:rsidRPr="006D30D7" w:rsidRDefault="006D30D7" w:rsidP="006D30D7">
      <w:pPr>
        <w:pStyle w:val="a4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6D30D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4. Заключительные положения</w:t>
      </w:r>
    </w:p>
    <w:p w:rsidR="006D30D7" w:rsidRPr="006D30D7" w:rsidRDefault="006D30D7" w:rsidP="006D30D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D30D7">
        <w:rPr>
          <w:rFonts w:ascii="Times New Roman" w:eastAsia="Times New Roman" w:hAnsi="Times New Roman" w:cs="Times New Roman"/>
          <w:sz w:val="24"/>
          <w:szCs w:val="24"/>
        </w:rPr>
        <w:t>4.1. Действие настоящих Правил распространяется на всех без исключения учащихся, находящихся в зданиях и на территории Учреждения.</w:t>
      </w:r>
      <w:r w:rsidRPr="006D30D7">
        <w:rPr>
          <w:rFonts w:ascii="Times New Roman" w:eastAsia="Times New Roman" w:hAnsi="Times New Roman" w:cs="Times New Roman"/>
          <w:sz w:val="24"/>
          <w:szCs w:val="24"/>
        </w:rPr>
        <w:br/>
        <w:t>4.2. За невыполнение обязанностей и систематическое нарушение настоящих Правил, Устава Учреждения и иных локальных нормативных актов, содержащих нормы, регулирующие образовательные отношения, к учащимся применяются меры дисциплинарного взыскания в порядке, предусмотренном требованиями локальных правовых актов и действующего законодательства Российской Федерации.</w:t>
      </w:r>
    </w:p>
    <w:p w:rsidR="000F3CB2" w:rsidRPr="006D30D7" w:rsidRDefault="000F3CB2" w:rsidP="006D30D7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F3CB2" w:rsidRPr="006D30D7" w:rsidSect="00F2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0D7"/>
    <w:rsid w:val="000F3CB2"/>
    <w:rsid w:val="00504AB3"/>
    <w:rsid w:val="006D30D7"/>
    <w:rsid w:val="00984D3A"/>
    <w:rsid w:val="00F2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4C"/>
  </w:style>
  <w:style w:type="paragraph" w:styleId="3">
    <w:name w:val="heading 3"/>
    <w:basedOn w:val="a"/>
    <w:link w:val="30"/>
    <w:uiPriority w:val="9"/>
    <w:qFormat/>
    <w:rsid w:val="006D30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30D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D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D30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1411</Words>
  <Characters>8043</Characters>
  <Application>Microsoft Office Word</Application>
  <DocSecurity>0</DocSecurity>
  <Lines>67</Lines>
  <Paragraphs>18</Paragraphs>
  <ScaleCrop>false</ScaleCrop>
  <Company>Microsoft</Company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2021-06-03T14:43:00Z</dcterms:created>
  <dcterms:modified xsi:type="dcterms:W3CDTF">2021-06-03T14:55:00Z</dcterms:modified>
</cp:coreProperties>
</file>